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32EFF" w:rsidP="00A82C50">
      <w:pPr>
        <w:jc w:val="center"/>
        <w:rPr>
          <w:sz w:val="4"/>
          <w:lang w:eastAsia="ru-RU"/>
        </w:rPr>
      </w:pPr>
      <w:r w:rsidRPr="00932E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85366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29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B33B3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943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3B3" w:rsidRPr="00381A48" w:rsidRDefault="000B33B3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06CF" w:rsidRDefault="000606CF" w:rsidP="000606CF">
      <w:pPr>
        <w:jc w:val="center"/>
        <w:rPr>
          <w:b/>
          <w:sz w:val="28"/>
          <w:szCs w:val="28"/>
        </w:rPr>
      </w:pPr>
      <w:r w:rsidRPr="00D4131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D41316">
        <w:rPr>
          <w:b/>
          <w:sz w:val="28"/>
          <w:szCs w:val="28"/>
        </w:rPr>
        <w:t xml:space="preserve"> в постановление администрации </w:t>
      </w:r>
    </w:p>
    <w:p w:rsidR="000606CF" w:rsidRPr="00D41316" w:rsidRDefault="000606CF" w:rsidP="000606CF">
      <w:pPr>
        <w:jc w:val="center"/>
        <w:rPr>
          <w:b/>
          <w:sz w:val="28"/>
          <w:szCs w:val="28"/>
        </w:rPr>
      </w:pPr>
      <w:r w:rsidRPr="00D41316">
        <w:rPr>
          <w:b/>
          <w:sz w:val="28"/>
          <w:szCs w:val="28"/>
        </w:rPr>
        <w:t>от 31 декабря 2019 года № 514</w:t>
      </w:r>
      <w:r>
        <w:rPr>
          <w:b/>
          <w:sz w:val="28"/>
          <w:szCs w:val="28"/>
        </w:rPr>
        <w:t xml:space="preserve"> «</w:t>
      </w:r>
      <w:r w:rsidRPr="00D41316">
        <w:rPr>
          <w:b/>
          <w:sz w:val="28"/>
          <w:szCs w:val="28"/>
        </w:rPr>
        <w:t>Об отдельных вопросах организации антикоррупционной работы в администрации Мари-Турекского муниципального района</w:t>
      </w:r>
      <w:r>
        <w:rPr>
          <w:b/>
          <w:sz w:val="28"/>
          <w:szCs w:val="28"/>
        </w:rPr>
        <w:t>»</w:t>
      </w:r>
    </w:p>
    <w:p w:rsidR="000606CF" w:rsidRDefault="000606CF" w:rsidP="000606CF">
      <w:pPr>
        <w:pStyle w:val="ConsPlusTitle"/>
        <w:jc w:val="center"/>
        <w:rPr>
          <w:b w:val="0"/>
          <w:sz w:val="28"/>
          <w:szCs w:val="28"/>
        </w:rPr>
      </w:pPr>
    </w:p>
    <w:p w:rsidR="000606CF" w:rsidRDefault="000606CF" w:rsidP="000606CF">
      <w:pPr>
        <w:pStyle w:val="ConsPlusTitle"/>
        <w:jc w:val="center"/>
        <w:rPr>
          <w:b w:val="0"/>
          <w:sz w:val="28"/>
          <w:szCs w:val="28"/>
        </w:rPr>
      </w:pPr>
    </w:p>
    <w:p w:rsidR="000606CF" w:rsidRDefault="000606CF" w:rsidP="000606CF">
      <w:pPr>
        <w:pStyle w:val="ConsPlusTitle"/>
        <w:jc w:val="center"/>
        <w:rPr>
          <w:b w:val="0"/>
          <w:sz w:val="28"/>
          <w:szCs w:val="28"/>
        </w:rPr>
      </w:pPr>
    </w:p>
    <w:p w:rsidR="000606CF" w:rsidRPr="000606CF" w:rsidRDefault="000606CF" w:rsidP="000606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6CF"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Мари-Турекского муниципального района Республики Марий Эл п о с т а н о в л я е т:</w:t>
      </w:r>
    </w:p>
    <w:p w:rsidR="000606CF" w:rsidRPr="000606CF" w:rsidRDefault="000606CF" w:rsidP="00060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606CF">
        <w:rPr>
          <w:sz w:val="28"/>
          <w:szCs w:val="28"/>
        </w:rPr>
        <w:t xml:space="preserve">1. Внести в 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Мари-Турекского муниципального района, а также сведений о доходах, расходах, </w:t>
      </w:r>
    </w:p>
    <w:p w:rsidR="000606CF" w:rsidRPr="000606CF" w:rsidRDefault="000606CF" w:rsidP="000606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6CF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муниципальными служащими в администрации Мари-Турекского муниципального района, утвержденный постановлением администрации Мари-Турекского муниципального района от 31 декабря 2019 года № 514, следующие изменения:</w:t>
      </w:r>
    </w:p>
    <w:p w:rsidR="000606CF" w:rsidRPr="000606CF" w:rsidRDefault="000606CF" w:rsidP="000606C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606CF">
        <w:rPr>
          <w:sz w:val="28"/>
          <w:szCs w:val="28"/>
        </w:rPr>
        <w:t xml:space="preserve">1.1. Пункт 2 Порядка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Мари-Турекского муниципального района, а также сведений о доходах, расходах, </w:t>
      </w:r>
    </w:p>
    <w:p w:rsidR="000606CF" w:rsidRPr="000606CF" w:rsidRDefault="000606CF" w:rsidP="000606CF">
      <w:pPr>
        <w:autoSpaceDN w:val="0"/>
        <w:adjustRightInd w:val="0"/>
        <w:jc w:val="both"/>
        <w:rPr>
          <w:sz w:val="28"/>
          <w:szCs w:val="28"/>
        </w:rPr>
      </w:pPr>
      <w:r w:rsidRPr="000606CF">
        <w:rPr>
          <w:sz w:val="28"/>
          <w:szCs w:val="28"/>
        </w:rPr>
        <w:t xml:space="preserve">об имуществе и обязательствах имущественного характера муниципальными служащими в администрации Мари-Турекского муниципального района </w:t>
      </w:r>
      <w:r w:rsidRPr="000606CF">
        <w:rPr>
          <w:sz w:val="28"/>
          <w:szCs w:val="28"/>
        </w:rPr>
        <w:lastRenderedPageBreak/>
        <w:t>дополнить абзацем следующего содержания:</w:t>
      </w:r>
    </w:p>
    <w:p w:rsidR="000606CF" w:rsidRPr="000606CF" w:rsidRDefault="000606CF" w:rsidP="000606C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606CF">
        <w:rPr>
          <w:sz w:val="28"/>
          <w:szCs w:val="28"/>
        </w:rPr>
        <w:t>«Установить, что с 1 января по 30 июня 2021 г. включительно граждане вместе со сведениями, представляемыми по форме </w:t>
      </w:r>
      <w:hyperlink r:id="rId9" w:anchor="/document/70681384/entry/1000" w:history="1">
        <w:r w:rsidRPr="000606CF">
          <w:rPr>
            <w:rStyle w:val="ab"/>
            <w:color w:val="auto"/>
            <w:sz w:val="28"/>
            <w:szCs w:val="28"/>
            <w:u w:val="none"/>
          </w:rPr>
          <w:t>справки</w:t>
        </w:r>
      </w:hyperlink>
      <w:r w:rsidRPr="000606CF">
        <w:rPr>
          <w:sz w:val="28"/>
          <w:szCs w:val="28"/>
        </w:rPr>
        <w:t>, утвержденной </w:t>
      </w:r>
      <w:hyperlink r:id="rId10" w:anchor="/document/70681384/entry/0" w:history="1">
        <w:r w:rsidRPr="000606CF">
          <w:rPr>
            <w:rStyle w:val="ab"/>
            <w:color w:val="auto"/>
            <w:sz w:val="28"/>
            <w:szCs w:val="28"/>
            <w:u w:val="none"/>
          </w:rPr>
          <w:t>Указом</w:t>
        </w:r>
      </w:hyperlink>
      <w:r w:rsidRPr="000606CF">
        <w:rPr>
          <w:sz w:val="28"/>
          <w:szCs w:val="28"/>
        </w:rPr>
        <w:t> 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 </w:t>
      </w:r>
      <w:hyperlink r:id="rId11" w:anchor="/document/75031844/entry/1000" w:history="1">
        <w:r w:rsidRPr="000606CF">
          <w:rPr>
            <w:rStyle w:val="ab"/>
            <w:color w:val="auto"/>
            <w:sz w:val="28"/>
            <w:szCs w:val="28"/>
            <w:u w:val="none"/>
          </w:rPr>
          <w:t>приложению № 1</w:t>
        </w:r>
      </w:hyperlink>
      <w:r w:rsidRPr="000606CF">
        <w:rPr>
          <w:sz w:val="28"/>
          <w:szCs w:val="28"/>
        </w:rPr>
        <w:t xml:space="preserve"> к </w:t>
      </w:r>
      <w:hyperlink r:id="rId12" w:anchor="/document/75031844/entry/0" w:history="1">
        <w:r w:rsidRPr="000606CF">
          <w:rPr>
            <w:rStyle w:val="ab"/>
            <w:color w:val="auto"/>
            <w:sz w:val="28"/>
            <w:szCs w:val="28"/>
            <w:u w:val="none"/>
          </w:rPr>
          <w:t>Указу</w:t>
        </w:r>
      </w:hyperlink>
      <w:r w:rsidRPr="000606CF">
        <w:rPr>
          <w:sz w:val="28"/>
          <w:szCs w:val="28"/>
        </w:rPr>
        <w:t xml:space="preserve"> Президента Российской Федерации от 10 декабря 2020 г. № 778. </w:t>
      </w:r>
      <w:r w:rsidRPr="000606CF">
        <w:rPr>
          <w:sz w:val="28"/>
          <w:szCs w:val="28"/>
          <w:shd w:val="clear" w:color="auto" w:fill="FFFFFF"/>
        </w:rPr>
        <w:t>Уведомление, представляется по состоянию на первое число месяца, предшествующего месяцу подачи документов для замещения соответствующей должности.</w:t>
      </w:r>
      <w:r w:rsidRPr="000606CF">
        <w:rPr>
          <w:sz w:val="28"/>
          <w:szCs w:val="28"/>
        </w:rPr>
        <w:t>»</w:t>
      </w:r>
    </w:p>
    <w:p w:rsidR="000606CF" w:rsidRPr="000606CF" w:rsidRDefault="000606CF" w:rsidP="000606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6CF">
        <w:rPr>
          <w:rFonts w:ascii="Times New Roman" w:hAnsi="Times New Roman" w:cs="Times New Roman"/>
          <w:b w:val="0"/>
          <w:sz w:val="28"/>
          <w:szCs w:val="28"/>
        </w:rPr>
        <w:t>2. Внести в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Мари-Турекского муниципального района, муниципальными служащими в администрации Мари-Турекского муниципального района, утвержденный постановлением администрации Мари-Турекского муниципального района от 31 декабря 2019 года № 514, следующие изменения:</w:t>
      </w:r>
    </w:p>
    <w:p w:rsidR="000606CF" w:rsidRPr="000606CF" w:rsidRDefault="000606CF" w:rsidP="000606CF">
      <w:pPr>
        <w:ind w:firstLine="709"/>
        <w:jc w:val="both"/>
        <w:rPr>
          <w:sz w:val="28"/>
          <w:szCs w:val="28"/>
        </w:rPr>
      </w:pPr>
      <w:r w:rsidRPr="000606CF">
        <w:rPr>
          <w:sz w:val="28"/>
          <w:szCs w:val="28"/>
        </w:rPr>
        <w:t>2.1. Пункт 5 Порядка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Мари-Турекского муниципального района, муниципальными служащими в администрации Мари-Турекского муниципального района изложить в новой редакции:</w:t>
      </w:r>
    </w:p>
    <w:p w:rsidR="000606CF" w:rsidRPr="000606CF" w:rsidRDefault="000606CF" w:rsidP="000606CF">
      <w:pPr>
        <w:ind w:firstLine="720"/>
        <w:jc w:val="both"/>
        <w:rPr>
          <w:sz w:val="28"/>
          <w:szCs w:val="28"/>
        </w:rPr>
      </w:pPr>
      <w:r w:rsidRPr="000606CF">
        <w:rPr>
          <w:sz w:val="28"/>
          <w:szCs w:val="28"/>
        </w:rPr>
        <w:t xml:space="preserve">«5. Должностное лицо, уполномоченное на проведение проверки, не позднее трех рабочих дней со дня ее назначения, направляет Заместителю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 в кредитные организации, налоговые органы Российской Федерации </w:t>
      </w:r>
      <w:r w:rsidRPr="000606CF">
        <w:rPr>
          <w:sz w:val="28"/>
          <w:szCs w:val="28"/>
          <w:shd w:val="clear" w:color="auto" w:fill="FFFFFF"/>
        </w:rPr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0606CF">
        <w:rPr>
          <w:sz w:val="28"/>
          <w:szCs w:val="28"/>
        </w:rPr>
        <w:t xml:space="preserve"> в отношении лица, по которому проводится проверка, и членов его семьи. Запрос оформляется по форме согласно приложению к настоящему Порядку.».</w:t>
      </w:r>
    </w:p>
    <w:p w:rsidR="000606CF" w:rsidRPr="000606CF" w:rsidRDefault="000606CF" w:rsidP="000606CF">
      <w:pPr>
        <w:pStyle w:val="ConsPlusNormal"/>
        <w:ind w:firstLine="709"/>
        <w:jc w:val="both"/>
        <w:rPr>
          <w:sz w:val="28"/>
          <w:szCs w:val="28"/>
        </w:rPr>
      </w:pPr>
      <w:r w:rsidRPr="000606CF">
        <w:rPr>
          <w:sz w:val="28"/>
          <w:szCs w:val="28"/>
        </w:rPr>
        <w:t>3. Отделу организационно-правовой работы и делопроизводства администрации Мари-Турекского муниципального района довести требования настоящего постановления до сведения муниципальных служащих администрации Мари-Турекского муниципального района.</w:t>
      </w:r>
    </w:p>
    <w:p w:rsidR="000606CF" w:rsidRPr="000606CF" w:rsidRDefault="000606CF" w:rsidP="000606CF">
      <w:pPr>
        <w:ind w:firstLine="720"/>
        <w:jc w:val="both"/>
        <w:rPr>
          <w:sz w:val="28"/>
          <w:szCs w:val="28"/>
        </w:rPr>
      </w:pPr>
      <w:r w:rsidRPr="000606CF">
        <w:rPr>
          <w:sz w:val="28"/>
          <w:szCs w:val="28"/>
        </w:rPr>
        <w:lastRenderedPageBreak/>
        <w:t>4.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0606CF" w:rsidRPr="000606CF" w:rsidRDefault="000606CF" w:rsidP="000606CF">
      <w:pPr>
        <w:ind w:firstLine="709"/>
        <w:jc w:val="both"/>
        <w:rPr>
          <w:sz w:val="28"/>
          <w:szCs w:val="28"/>
        </w:rPr>
      </w:pPr>
      <w:r w:rsidRPr="000606CF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Мари-Турекского муниципального района Гергей С.В.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B2" w:rsidRDefault="009D6AB2" w:rsidP="00DA0790">
      <w:r>
        <w:separator/>
      </w:r>
    </w:p>
  </w:endnote>
  <w:endnote w:type="continuationSeparator" w:id="1">
    <w:p w:rsidR="009D6AB2" w:rsidRDefault="009D6AB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B2" w:rsidRDefault="009D6AB2" w:rsidP="00DA0790">
      <w:r>
        <w:separator/>
      </w:r>
    </w:p>
  </w:footnote>
  <w:footnote w:type="continuationSeparator" w:id="1">
    <w:p w:rsidR="009D6AB2" w:rsidRDefault="009D6AB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606CF"/>
    <w:rsid w:val="00080191"/>
    <w:rsid w:val="00095FAD"/>
    <w:rsid w:val="000B33B3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B3ABD"/>
    <w:rsid w:val="002D58F3"/>
    <w:rsid w:val="002E415C"/>
    <w:rsid w:val="002E45E0"/>
    <w:rsid w:val="002E72EB"/>
    <w:rsid w:val="00350616"/>
    <w:rsid w:val="00381A48"/>
    <w:rsid w:val="00387D36"/>
    <w:rsid w:val="003B2943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900DA5"/>
    <w:rsid w:val="009013AF"/>
    <w:rsid w:val="00932EFF"/>
    <w:rsid w:val="00941F80"/>
    <w:rsid w:val="00960BD6"/>
    <w:rsid w:val="0098162F"/>
    <w:rsid w:val="009A4943"/>
    <w:rsid w:val="009D6AB2"/>
    <w:rsid w:val="009D7915"/>
    <w:rsid w:val="00A14731"/>
    <w:rsid w:val="00A82C50"/>
    <w:rsid w:val="00AA2EE1"/>
    <w:rsid w:val="00AE1186"/>
    <w:rsid w:val="00B507E7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06CF"/>
    <w:rPr>
      <w:color w:val="0000FF"/>
      <w:u w:val="single"/>
    </w:rPr>
  </w:style>
  <w:style w:type="paragraph" w:customStyle="1" w:styleId="ConsPlusNormal">
    <w:name w:val="ConsPlusNormal"/>
    <w:rsid w:val="00060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XXJ7TYMEEKJ2-7498-106</_dlc_DocId>
    <_x041e__x043f__x0438__x0441__x0430__x043d__x0438__x0435_ xmlns="6d7c22ec-c6a4-4777-88aa-bc3c76ac660e">О внесении изменений в постановление администрации 
от 31 декабря 2019 года № 514 «Об отдельных вопросах организации антикоррупционной работы в администрации Мари-Турекского муниципального района»
</_x041e__x043f__x0438__x0441__x0430__x043d__x0438__x0435_>
    <_dlc_DocIdUrl xmlns="57504d04-691e-4fc4-8f09-4f19fdbe90f6">
      <Url>https://vip.gov.mari.ru/mturek/_layouts/DocIdRedir.aspx?ID=XXJ7TYMEEKJ2-7498-106</Url>
      <Description>XXJ7TYMEEKJ2-7498-106</Description>
    </_dlc_DocIdUrl>
    <_x0413__x043e__x0434_ xmlns="623ca494-009e-4597-89c5-dd4f9aab90bb">Муниципальные правовые акты</_x0413__x043e__x0434_>
  </documentManagement>
</p:properties>
</file>

<file path=customXml/itemProps1.xml><?xml version="1.0" encoding="utf-8"?>
<ds:datastoreItem xmlns:ds="http://schemas.openxmlformats.org/officeDocument/2006/customXml" ds:itemID="{EEC3DD5B-FF2C-49F9-BC2A-6C403BDAD4E8}"/>
</file>

<file path=customXml/itemProps2.xml><?xml version="1.0" encoding="utf-8"?>
<ds:datastoreItem xmlns:ds="http://schemas.openxmlformats.org/officeDocument/2006/customXml" ds:itemID="{8B38FB02-BE41-4D88-B28D-DE33990AC917}"/>
</file>

<file path=customXml/itemProps3.xml><?xml version="1.0" encoding="utf-8"?>
<ds:datastoreItem xmlns:ds="http://schemas.openxmlformats.org/officeDocument/2006/customXml" ds:itemID="{76A7C191-DC2B-43C6-80C4-0C30650A230A}"/>
</file>

<file path=customXml/itemProps4.xml><?xml version="1.0" encoding="utf-8"?>
<ds:datastoreItem xmlns:ds="http://schemas.openxmlformats.org/officeDocument/2006/customXml" ds:itemID="{BACB8C81-3813-4803-838F-502497431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января 2021 года № 13</dc:title>
  <dc:creator>Гриничева</dc:creator>
  <cp:lastModifiedBy>Роза</cp:lastModifiedBy>
  <cp:revision>2</cp:revision>
  <dcterms:created xsi:type="dcterms:W3CDTF">2021-06-10T14:08:00Z</dcterms:created>
  <dcterms:modified xsi:type="dcterms:W3CDTF">2021-06-10T14:08:00Z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15230218-ae96-4cee-a5d9-890e11a5c5ef</vt:lpwstr>
  </property>
  <property fmtid="{D5CDD505-2E9C-101B-9397-08002B2CF9AE}" pid="3" name="ContentTypeId">
    <vt:lpwstr>0x010100D22DF9EB31FBA64C962E776E5AC0A2DA</vt:lpwstr>
  </property>
</Properties>
</file>